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056415" w:rsidP="00056415">
      <w:pPr>
        <w:pStyle w:val="Corpodetexto"/>
        <w:jc w:val="both"/>
        <w:rPr>
          <w:sz w:val="24"/>
          <w:lang w:val="pt-BR"/>
        </w:rPr>
      </w:pPr>
      <w:r>
        <w:rPr>
          <w:sz w:val="24"/>
          <w:szCs w:val="24"/>
          <w:lang w:val="pt-BR"/>
        </w:rPr>
        <w:t>Novo aplicativo</w:t>
      </w:r>
      <w:r w:rsidR="00337733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permite </w:t>
      </w:r>
      <w:r w:rsidR="00337733">
        <w:rPr>
          <w:sz w:val="24"/>
          <w:szCs w:val="24"/>
          <w:lang w:val="pt-BR"/>
        </w:rPr>
        <w:t>ir do</w:t>
      </w:r>
      <w:r w:rsidR="00954A0F">
        <w:rPr>
          <w:sz w:val="24"/>
          <w:szCs w:val="24"/>
          <w:lang w:val="pt-BR"/>
        </w:rPr>
        <w:t xml:space="preserve"> número de série </w:t>
      </w:r>
      <w:r w:rsidR="004418A5">
        <w:rPr>
          <w:sz w:val="24"/>
          <w:szCs w:val="24"/>
          <w:lang w:val="pt-BR"/>
        </w:rPr>
        <w:t>diretamente para os dados de produto</w:t>
      </w:r>
      <w:r w:rsidR="00337733">
        <w:rPr>
          <w:sz w:val="24"/>
          <w:szCs w:val="24"/>
          <w:lang w:val="pt-BR"/>
        </w:rPr>
        <w:t>!</w:t>
      </w:r>
    </w:p>
    <w:p w:rsidR="009F0153" w:rsidRPr="003748B2" w:rsidRDefault="009F0153" w:rsidP="00056415">
      <w:pPr>
        <w:pStyle w:val="Corpodetexto"/>
        <w:jc w:val="both"/>
        <w:rPr>
          <w:b w:val="0"/>
          <w:lang w:val="pt-BR"/>
        </w:rPr>
      </w:pPr>
    </w:p>
    <w:p w:rsidR="009F0153" w:rsidRPr="003748B2" w:rsidRDefault="004418A5" w:rsidP="00056415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A WIKA adicionou um novo serviço de internet para usuários dos transmissores de pressão modelos A-10 e S-20: Todos os dados especiais de produto estão disponíveis </w:t>
      </w:r>
      <w:r w:rsidR="00056415">
        <w:rPr>
          <w:lang w:val="pt-BR"/>
        </w:rPr>
        <w:t xml:space="preserve">para consulta, </w:t>
      </w:r>
      <w:r>
        <w:rPr>
          <w:lang w:val="pt-BR"/>
        </w:rPr>
        <w:t xml:space="preserve">no </w:t>
      </w:r>
      <w:proofErr w:type="spellStart"/>
      <w:r>
        <w:rPr>
          <w:lang w:val="pt-BR"/>
        </w:rPr>
        <w:t>microsite</w:t>
      </w:r>
      <w:proofErr w:type="spellEnd"/>
      <w:r w:rsidR="004927CF">
        <w:rPr>
          <w:lang w:val="pt-BR"/>
        </w:rPr>
        <w:t xml:space="preserve"> </w:t>
      </w:r>
      <w:hyperlink r:id="rId11" w:history="1">
        <w:r w:rsidR="004927CF" w:rsidRPr="00F72A08">
          <w:rPr>
            <w:rStyle w:val="Hyperlink"/>
            <w:lang w:val="pt-BR"/>
          </w:rPr>
          <w:t>https://portal.wika.com/serial/?lang=pt</w:t>
        </w:r>
      </w:hyperlink>
      <w:r w:rsidR="004927CF">
        <w:rPr>
          <w:lang w:val="pt-BR"/>
        </w:rPr>
        <w:t>.</w:t>
      </w:r>
    </w:p>
    <w:p w:rsidR="005141F6" w:rsidRPr="003748B2" w:rsidRDefault="005141F6" w:rsidP="00056415">
      <w:pPr>
        <w:pStyle w:val="Corpodetexto"/>
        <w:jc w:val="both"/>
        <w:rPr>
          <w:b w:val="0"/>
          <w:lang w:val="pt-BR"/>
        </w:rPr>
      </w:pPr>
    </w:p>
    <w:p w:rsidR="009F0153" w:rsidRPr="00A2189E" w:rsidRDefault="00056415" w:rsidP="00056415">
      <w:pPr>
        <w:pStyle w:val="Corpodetexto"/>
        <w:jc w:val="both"/>
        <w:rPr>
          <w:b w:val="0"/>
          <w:lang w:val="pt-BR"/>
        </w:rPr>
      </w:pPr>
      <w:r>
        <w:rPr>
          <w:b w:val="0"/>
          <w:lang w:val="pt-BR"/>
        </w:rPr>
        <w:t>Nossos c</w:t>
      </w:r>
      <w:r w:rsidR="004927CF" w:rsidRPr="004927CF">
        <w:rPr>
          <w:b w:val="0"/>
          <w:lang w:val="pt-BR"/>
        </w:rPr>
        <w:t xml:space="preserve">lientes podem </w:t>
      </w:r>
      <w:r>
        <w:rPr>
          <w:b w:val="0"/>
          <w:lang w:val="pt-BR"/>
        </w:rPr>
        <w:t>encontrar</w:t>
      </w:r>
      <w:r w:rsidR="004927CF" w:rsidRPr="004927CF">
        <w:rPr>
          <w:b w:val="0"/>
          <w:lang w:val="pt-BR"/>
        </w:rPr>
        <w:t xml:space="preserve"> as informações </w:t>
      </w:r>
      <w:proofErr w:type="gramStart"/>
      <w:r>
        <w:rPr>
          <w:b w:val="0"/>
          <w:lang w:val="pt-BR"/>
        </w:rPr>
        <w:t>do produtos</w:t>
      </w:r>
      <w:proofErr w:type="gramEnd"/>
      <w:r>
        <w:rPr>
          <w:b w:val="0"/>
          <w:lang w:val="pt-BR"/>
        </w:rPr>
        <w:t xml:space="preserve"> </w:t>
      </w:r>
      <w:r w:rsidR="004927CF" w:rsidRPr="004927CF">
        <w:rPr>
          <w:b w:val="0"/>
          <w:lang w:val="pt-BR"/>
        </w:rPr>
        <w:t>digitando o n</w:t>
      </w:r>
      <w:r w:rsidR="004927CF">
        <w:rPr>
          <w:b w:val="0"/>
          <w:lang w:val="pt-BR"/>
        </w:rPr>
        <w:t xml:space="preserve">úmero de série do instrumento, ou </w:t>
      </w:r>
      <w:r>
        <w:rPr>
          <w:b w:val="0"/>
          <w:lang w:val="pt-BR"/>
        </w:rPr>
        <w:t xml:space="preserve">pelo QR </w:t>
      </w:r>
      <w:proofErr w:type="spellStart"/>
      <w:r>
        <w:rPr>
          <w:b w:val="0"/>
          <w:lang w:val="pt-BR"/>
        </w:rPr>
        <w:t>Code</w:t>
      </w:r>
      <w:proofErr w:type="spellEnd"/>
      <w:r>
        <w:rPr>
          <w:b w:val="0"/>
          <w:lang w:val="pt-BR"/>
        </w:rPr>
        <w:t xml:space="preserve"> </w:t>
      </w:r>
      <w:r w:rsidR="004927CF">
        <w:rPr>
          <w:b w:val="0"/>
          <w:lang w:val="pt-BR"/>
        </w:rPr>
        <w:t>– adicionado recentemente –</w:t>
      </w:r>
      <w:r>
        <w:rPr>
          <w:b w:val="0"/>
          <w:lang w:val="pt-BR"/>
        </w:rPr>
        <w:t xml:space="preserve"> </w:t>
      </w:r>
      <w:r w:rsidR="004927CF">
        <w:rPr>
          <w:b w:val="0"/>
          <w:lang w:val="pt-BR"/>
        </w:rPr>
        <w:t>no relatório de teste. Ass</w:t>
      </w:r>
      <w:r>
        <w:rPr>
          <w:b w:val="0"/>
          <w:lang w:val="pt-BR"/>
        </w:rPr>
        <w:t xml:space="preserve">im, </w:t>
      </w:r>
      <w:proofErr w:type="gramStart"/>
      <w:r>
        <w:rPr>
          <w:b w:val="0"/>
          <w:lang w:val="pt-BR"/>
        </w:rPr>
        <w:t>eles tem</w:t>
      </w:r>
      <w:proofErr w:type="gramEnd"/>
      <w:r>
        <w:rPr>
          <w:b w:val="0"/>
          <w:lang w:val="pt-BR"/>
        </w:rPr>
        <w:t xml:space="preserve"> um acesso direto a todos os detalhes,</w:t>
      </w:r>
      <w:r w:rsidR="004927CF">
        <w:rPr>
          <w:b w:val="0"/>
          <w:lang w:val="pt-BR"/>
        </w:rPr>
        <w:t xml:space="preserve"> links para as folhas de dados e manuais de instruções</w:t>
      </w:r>
      <w:r>
        <w:rPr>
          <w:b w:val="0"/>
          <w:lang w:val="pt-BR"/>
        </w:rPr>
        <w:t>, e podem</w:t>
      </w:r>
      <w:r w:rsidR="00A2189E">
        <w:rPr>
          <w:b w:val="0"/>
          <w:lang w:val="pt-BR"/>
        </w:rPr>
        <w:t xml:space="preserve"> baixar os relatórios de teste e certificados.</w:t>
      </w:r>
      <w:r>
        <w:rPr>
          <w:b w:val="0"/>
          <w:lang w:val="pt-BR"/>
        </w:rPr>
        <w:t xml:space="preserve"> O</w:t>
      </w:r>
      <w:r w:rsidR="00A2189E">
        <w:rPr>
          <w:b w:val="0"/>
          <w:lang w:val="pt-BR"/>
        </w:rPr>
        <w:t xml:space="preserve"> acesso </w:t>
      </w:r>
      <w:r>
        <w:rPr>
          <w:b w:val="0"/>
          <w:lang w:val="pt-BR"/>
        </w:rPr>
        <w:t xml:space="preserve">bem </w:t>
      </w:r>
      <w:r w:rsidR="00A2189E">
        <w:rPr>
          <w:b w:val="0"/>
          <w:lang w:val="pt-BR"/>
        </w:rPr>
        <w:t>sucedido no novo aplicativo também confirma que o instrumento é um produto original WIKA.</w:t>
      </w:r>
      <w:r w:rsidR="00A2189E" w:rsidRPr="00A2189E">
        <w:rPr>
          <w:b w:val="0"/>
          <w:lang w:val="pt-BR"/>
        </w:rPr>
        <w:t xml:space="preserve"> </w:t>
      </w:r>
    </w:p>
    <w:p w:rsidR="009F0153" w:rsidRPr="00A2189E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A2189E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A2189E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A2189E" w:rsidRDefault="005141F6" w:rsidP="00673888">
      <w:pPr>
        <w:pStyle w:val="Corpodetexto"/>
        <w:jc w:val="both"/>
        <w:rPr>
          <w:b w:val="0"/>
          <w:lang w:val="pt-BR"/>
        </w:rPr>
      </w:pPr>
    </w:p>
    <w:p w:rsidR="0007739E" w:rsidRPr="00A2189E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A2189E" w:rsidRDefault="00A2189E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BC282E" w:rsidRDefault="00BC282E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A2189E" w:rsidRDefault="00A2189E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A2189E" w:rsidRDefault="00A2189E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4418A5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2077720" cy="2827020"/>
            <wp:effectExtent l="0" t="0" r="0" b="0"/>
            <wp:docPr id="4" name="Bild 2" descr="N:\Sales-Europe\06_Marketing\MS\02_Media\10_Presse_MAAN\02_Presseinformationen\2014\PresseinfosBilder\PR0714_0514_IntelligenteS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714_0514_IntelligenteSN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5E064F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lang w:val="pt-BR"/>
        </w:rPr>
        <w:t>Número de séri</w:t>
      </w:r>
      <w:bookmarkStart w:id="0" w:name="_GoBack"/>
      <w:bookmarkEnd w:id="0"/>
      <w:r>
        <w:rPr>
          <w:b/>
          <w:lang w:val="pt-BR"/>
        </w:rPr>
        <w:t>e “inteligente” para transmissores de pressão WIKA</w:t>
      </w:r>
    </w:p>
    <w:sectPr w:rsidR="00AC5056" w:rsidRPr="0018590F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DF" w:rsidRDefault="006070DF">
      <w:r>
        <w:separator/>
      </w:r>
    </w:p>
  </w:endnote>
  <w:endnote w:type="continuationSeparator" w:id="0">
    <w:p w:rsidR="006070DF" w:rsidRDefault="0060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DF" w:rsidRDefault="006070DF">
      <w:r>
        <w:separator/>
      </w:r>
    </w:p>
  </w:footnote>
  <w:footnote w:type="continuationSeparator" w:id="0">
    <w:p w:rsidR="006070DF" w:rsidRDefault="0060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28"/>
    <w:rsid w:val="000000ED"/>
    <w:rsid w:val="00056415"/>
    <w:rsid w:val="00063C8D"/>
    <w:rsid w:val="0007739E"/>
    <w:rsid w:val="00077F9D"/>
    <w:rsid w:val="0008755F"/>
    <w:rsid w:val="000B2CB5"/>
    <w:rsid w:val="00101413"/>
    <w:rsid w:val="001364BF"/>
    <w:rsid w:val="0013728E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37733"/>
    <w:rsid w:val="003550DE"/>
    <w:rsid w:val="003748B2"/>
    <w:rsid w:val="00384D0C"/>
    <w:rsid w:val="003B4A4E"/>
    <w:rsid w:val="003D78CF"/>
    <w:rsid w:val="00411DC3"/>
    <w:rsid w:val="004418A5"/>
    <w:rsid w:val="00473220"/>
    <w:rsid w:val="004811C1"/>
    <w:rsid w:val="0048123B"/>
    <w:rsid w:val="004927CF"/>
    <w:rsid w:val="005141F6"/>
    <w:rsid w:val="005775CF"/>
    <w:rsid w:val="005B1E7D"/>
    <w:rsid w:val="005E064F"/>
    <w:rsid w:val="006070DF"/>
    <w:rsid w:val="00631397"/>
    <w:rsid w:val="00673888"/>
    <w:rsid w:val="0072359C"/>
    <w:rsid w:val="00766847"/>
    <w:rsid w:val="007A45D0"/>
    <w:rsid w:val="007E3EB7"/>
    <w:rsid w:val="007E4B8B"/>
    <w:rsid w:val="00846764"/>
    <w:rsid w:val="00906BA1"/>
    <w:rsid w:val="00954A0F"/>
    <w:rsid w:val="009C0986"/>
    <w:rsid w:val="009D5EAD"/>
    <w:rsid w:val="009F0153"/>
    <w:rsid w:val="009F4203"/>
    <w:rsid w:val="00A2189E"/>
    <w:rsid w:val="00A24215"/>
    <w:rsid w:val="00A25136"/>
    <w:rsid w:val="00AC5056"/>
    <w:rsid w:val="00B04EE1"/>
    <w:rsid w:val="00BC282E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  <w:rsid w:val="00FD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character" w:styleId="HiperlinkVisitado">
    <w:name w:val="FollowedHyperlink"/>
    <w:basedOn w:val="Fontepargpadro"/>
    <w:uiPriority w:val="99"/>
    <w:semiHidden/>
    <w:unhideWhenUsed/>
    <w:rsid w:val="00492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character" w:styleId="HiperlinkVisitado">
    <w:name w:val="FollowedHyperlink"/>
    <w:basedOn w:val="Fontepargpadro"/>
    <w:uiPriority w:val="99"/>
    <w:semiHidden/>
    <w:unhideWhenUsed/>
    <w:rsid w:val="00492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ortal.wika.com/serial/?lang=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f682ece2-151e-45f2-a929-ff15fac3411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1</TotalTime>
  <Pages>2</Pages>
  <Words>153</Words>
  <Characters>946</Characters>
  <Application>Microsoft Office Word</Application>
  <DocSecurity>4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2</cp:revision>
  <cp:lastPrinted>2014-09-11T15:22:00Z</cp:lastPrinted>
  <dcterms:created xsi:type="dcterms:W3CDTF">2014-09-16T20:01:00Z</dcterms:created>
  <dcterms:modified xsi:type="dcterms:W3CDTF">2014-09-16T20:01:00Z</dcterms:modified>
</cp:coreProperties>
</file>