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6456FD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 xml:space="preserve">O novo transmissor </w:t>
      </w:r>
      <w:r w:rsidR="006B537C">
        <w:rPr>
          <w:sz w:val="24"/>
          <w:szCs w:val="24"/>
          <w:lang w:val="pt-BR"/>
        </w:rPr>
        <w:t>de temperatura, modelo T15</w:t>
      </w:r>
      <w:r w:rsidR="00F01E61">
        <w:rPr>
          <w:sz w:val="24"/>
          <w:szCs w:val="24"/>
          <w:lang w:val="pt-BR"/>
        </w:rPr>
        <w:t>,</w:t>
      </w:r>
      <w:r w:rsidR="006B537C">
        <w:rPr>
          <w:sz w:val="24"/>
          <w:szCs w:val="24"/>
          <w:lang w:val="pt-BR"/>
        </w:rPr>
        <w:t xml:space="preserve"> é</w:t>
      </w:r>
      <w:r w:rsidR="006B537C">
        <w:rPr>
          <w:sz w:val="24"/>
          <w:szCs w:val="24"/>
          <w:lang w:val="pt-BR"/>
        </w:rPr>
        <w:br/>
        <w:t>altamente preciso</w:t>
      </w:r>
      <w:r>
        <w:rPr>
          <w:sz w:val="24"/>
          <w:szCs w:val="24"/>
          <w:lang w:val="pt-BR"/>
        </w:rPr>
        <w:t>, rá</w:t>
      </w:r>
      <w:r w:rsidR="006B537C">
        <w:rPr>
          <w:sz w:val="24"/>
          <w:szCs w:val="24"/>
          <w:lang w:val="pt-BR"/>
        </w:rPr>
        <w:t>pido e com uma alta resistência à interferências eletromagnéticas.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6456FD" w:rsidP="006B537C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 WIKA desenvol</w:t>
      </w:r>
      <w:r w:rsidR="006B537C">
        <w:rPr>
          <w:lang w:val="pt-BR"/>
        </w:rPr>
        <w:t xml:space="preserve">veu um novo transmissor </w:t>
      </w:r>
      <w:r>
        <w:rPr>
          <w:lang w:val="pt-BR"/>
        </w:rPr>
        <w:t>de temperatura</w:t>
      </w:r>
      <w:r w:rsidR="006B537C">
        <w:rPr>
          <w:lang w:val="pt-BR"/>
        </w:rPr>
        <w:t xml:space="preserve"> digital</w:t>
      </w:r>
      <w:r>
        <w:rPr>
          <w:lang w:val="pt-BR"/>
        </w:rPr>
        <w:t xml:space="preserve">, modelo T15, nas versões para montagem em cabeçote e para montagem em trilho – com </w:t>
      </w:r>
      <w:r w:rsidR="006B537C">
        <w:rPr>
          <w:lang w:val="pt-BR"/>
        </w:rPr>
        <w:t xml:space="preserve">uma eletrônica extremamente </w:t>
      </w:r>
      <w:r w:rsidR="001C4404">
        <w:rPr>
          <w:lang w:val="pt-BR"/>
        </w:rPr>
        <w:t xml:space="preserve">potente e </w:t>
      </w:r>
      <w:r w:rsidR="006B537C">
        <w:rPr>
          <w:lang w:val="pt-BR"/>
        </w:rPr>
        <w:t>moderna</w:t>
      </w:r>
      <w:r w:rsidR="001C4404">
        <w:rPr>
          <w:lang w:val="pt-BR"/>
        </w:rPr>
        <w:t>,</w:t>
      </w:r>
      <w:r w:rsidR="006B537C">
        <w:rPr>
          <w:lang w:val="pt-BR"/>
        </w:rPr>
        <w:t xml:space="preserve"> e com um</w:t>
      </w:r>
      <w:r>
        <w:rPr>
          <w:lang w:val="pt-BR"/>
        </w:rPr>
        <w:t xml:space="preserve"> </w:t>
      </w:r>
      <w:r w:rsidR="006B537C">
        <w:rPr>
          <w:lang w:val="pt-BR"/>
        </w:rPr>
        <w:t>design</w:t>
      </w:r>
      <w:r>
        <w:rPr>
          <w:lang w:val="pt-BR"/>
        </w:rPr>
        <w:t xml:space="preserve"> otimizado.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8E0BCD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O novo transmissor possui sinal</w:t>
      </w:r>
      <w:r w:rsidR="00223A31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 xml:space="preserve">de saída </w:t>
      </w:r>
      <w:r w:rsidR="00223A31">
        <w:rPr>
          <w:b w:val="0"/>
          <w:bCs w:val="0"/>
          <w:lang w:val="pt-BR"/>
        </w:rPr>
        <w:t>analógi</w:t>
      </w:r>
      <w:r>
        <w:rPr>
          <w:b w:val="0"/>
          <w:bCs w:val="0"/>
          <w:lang w:val="pt-BR"/>
        </w:rPr>
        <w:t>co</w:t>
      </w:r>
      <w:r w:rsidR="00F01E61">
        <w:rPr>
          <w:b w:val="0"/>
          <w:bCs w:val="0"/>
          <w:lang w:val="pt-BR"/>
        </w:rPr>
        <w:t xml:space="preserve">, para utilização com </w:t>
      </w:r>
      <w:r w:rsidR="00223A31">
        <w:rPr>
          <w:b w:val="0"/>
          <w:bCs w:val="0"/>
          <w:lang w:val="pt-BR"/>
        </w:rPr>
        <w:t>termorresistências (Pt1</w:t>
      </w:r>
      <w:r w:rsidR="006B537C">
        <w:rPr>
          <w:b w:val="0"/>
          <w:bCs w:val="0"/>
          <w:lang w:val="pt-BR"/>
        </w:rPr>
        <w:t>00 e Pt1000) e potentiomêtros. P</w:t>
      </w:r>
      <w:r w:rsidR="00223A31">
        <w:rPr>
          <w:b w:val="0"/>
          <w:bCs w:val="0"/>
          <w:lang w:val="pt-BR"/>
        </w:rPr>
        <w:t>ronto para operação em menos de três segundos</w:t>
      </w:r>
      <w:r>
        <w:rPr>
          <w:b w:val="0"/>
          <w:bCs w:val="0"/>
          <w:lang w:val="pt-BR"/>
        </w:rPr>
        <w:t xml:space="preserve"> e com uma alta </w:t>
      </w:r>
      <w:r w:rsidR="004933F9">
        <w:rPr>
          <w:b w:val="0"/>
          <w:bCs w:val="0"/>
          <w:lang w:val="pt-BR"/>
        </w:rPr>
        <w:t xml:space="preserve">exatidão </w:t>
      </w:r>
      <w:r w:rsidR="00A664F6">
        <w:rPr>
          <w:b w:val="0"/>
          <w:bCs w:val="0"/>
          <w:lang w:val="pt-BR"/>
        </w:rPr>
        <w:t xml:space="preserve">de medição </w:t>
      </w:r>
      <w:r w:rsidR="00F01E61">
        <w:rPr>
          <w:b w:val="0"/>
          <w:bCs w:val="0"/>
          <w:lang w:val="pt-BR"/>
        </w:rPr>
        <w:t>de 0,1</w:t>
      </w:r>
      <w:r w:rsidR="001453CB">
        <w:rPr>
          <w:b w:val="0"/>
          <w:bCs w:val="0"/>
          <w:lang w:val="pt-BR"/>
        </w:rPr>
        <w:t>% do span</w:t>
      </w:r>
      <w:r w:rsidR="00A664F6">
        <w:rPr>
          <w:b w:val="0"/>
          <w:bCs w:val="0"/>
          <w:lang w:val="pt-BR"/>
        </w:rPr>
        <w:t xml:space="preserve"> (básica),</w:t>
      </w:r>
      <w:r>
        <w:rPr>
          <w:b w:val="0"/>
          <w:bCs w:val="0"/>
          <w:lang w:val="pt-BR"/>
        </w:rPr>
        <w:t xml:space="preserve"> com</w:t>
      </w:r>
      <w:r w:rsidR="001453CB">
        <w:rPr>
          <w:b w:val="0"/>
          <w:bCs w:val="0"/>
          <w:lang w:val="pt-BR"/>
        </w:rPr>
        <w:t xml:space="preserve"> uma taxa de medição de até 20 valores por segundo. Ao mesmo tempo, o T15 cumpre </w:t>
      </w:r>
      <w:r w:rsidR="00F01E61">
        <w:rPr>
          <w:b w:val="0"/>
          <w:bCs w:val="0"/>
          <w:lang w:val="pt-BR"/>
        </w:rPr>
        <w:t xml:space="preserve">com </w:t>
      </w:r>
      <w:r w:rsidR="001453CB">
        <w:rPr>
          <w:b w:val="0"/>
          <w:bCs w:val="0"/>
          <w:lang w:val="pt-BR"/>
        </w:rPr>
        <w:t>altos padrões de segurança, por exemplo conforme recomen</w:t>
      </w:r>
      <w:r w:rsidR="00720999">
        <w:rPr>
          <w:b w:val="0"/>
          <w:bCs w:val="0"/>
          <w:lang w:val="pt-BR"/>
        </w:rPr>
        <w:t>dações NAMUR referente a compatibilidade eletromagnética (EMC), sinalização e monitoramento de ruptur</w:t>
      </w:r>
      <w:r w:rsidR="001C4404">
        <w:rPr>
          <w:b w:val="0"/>
          <w:bCs w:val="0"/>
          <w:lang w:val="pt-BR"/>
        </w:rPr>
        <w:t>a do</w:t>
      </w:r>
      <w:r w:rsidR="00F01E61">
        <w:rPr>
          <w:b w:val="0"/>
          <w:bCs w:val="0"/>
          <w:lang w:val="pt-BR"/>
        </w:rPr>
        <w:t xml:space="preserve"> sensor. É o primeiro transmissor</w:t>
      </w:r>
      <w:r w:rsidR="00ED0D3E">
        <w:rPr>
          <w:b w:val="0"/>
          <w:bCs w:val="0"/>
          <w:lang w:val="pt-BR"/>
        </w:rPr>
        <w:t xml:space="preserve"> no mercado a ser certificado</w:t>
      </w:r>
      <w:r w:rsidR="00720999">
        <w:rPr>
          <w:b w:val="0"/>
          <w:bCs w:val="0"/>
          <w:lang w:val="pt-BR"/>
        </w:rPr>
        <w:t xml:space="preserve"> conforme </w:t>
      </w:r>
      <w:r w:rsidR="001C4404">
        <w:rPr>
          <w:b w:val="0"/>
          <w:bCs w:val="0"/>
          <w:lang w:val="pt-BR"/>
        </w:rPr>
        <w:t>a nova norma</w:t>
      </w:r>
      <w:r w:rsidR="00720999">
        <w:rPr>
          <w:b w:val="0"/>
          <w:bCs w:val="0"/>
          <w:lang w:val="pt-BR"/>
        </w:rPr>
        <w:t xml:space="preserve"> </w:t>
      </w:r>
      <w:r w:rsidR="00493253">
        <w:rPr>
          <w:b w:val="0"/>
          <w:bCs w:val="0"/>
          <w:lang w:val="pt-BR"/>
        </w:rPr>
        <w:br/>
      </w:r>
      <w:r w:rsidR="006B537C">
        <w:rPr>
          <w:b w:val="0"/>
          <w:bCs w:val="0"/>
          <w:lang w:val="pt-BR"/>
        </w:rPr>
        <w:t>EN</w:t>
      </w:r>
      <w:r w:rsidR="001C4404">
        <w:rPr>
          <w:b w:val="0"/>
          <w:bCs w:val="0"/>
          <w:lang w:val="pt-BR"/>
        </w:rPr>
        <w:t xml:space="preserve"> </w:t>
      </w:r>
      <w:r w:rsidR="00720999" w:rsidRPr="00720999">
        <w:rPr>
          <w:b w:val="0"/>
          <w:bCs w:val="0"/>
          <w:lang w:val="pt-BR"/>
        </w:rPr>
        <w:t>61326-2-3:2013</w:t>
      </w:r>
      <w:r w:rsidR="001C4404">
        <w:rPr>
          <w:b w:val="0"/>
          <w:bCs w:val="0"/>
          <w:lang w:val="pt-BR"/>
        </w:rPr>
        <w:t xml:space="preserve"> (EMC). </w:t>
      </w:r>
      <w:r w:rsidR="00720999">
        <w:rPr>
          <w:b w:val="0"/>
          <w:bCs w:val="0"/>
          <w:lang w:val="pt-BR"/>
        </w:rPr>
        <w:t>Adicional</w:t>
      </w:r>
      <w:r w:rsidR="006B537C">
        <w:rPr>
          <w:b w:val="0"/>
          <w:bCs w:val="0"/>
          <w:lang w:val="pt-BR"/>
        </w:rPr>
        <w:t xml:space="preserve">mente, o T15 oferece </w:t>
      </w:r>
      <w:r w:rsidR="00ED0D3E">
        <w:rPr>
          <w:b w:val="0"/>
          <w:bCs w:val="0"/>
          <w:lang w:val="pt-BR"/>
        </w:rPr>
        <w:t xml:space="preserve">opções com </w:t>
      </w:r>
      <w:r w:rsidR="006B537C">
        <w:rPr>
          <w:b w:val="0"/>
          <w:bCs w:val="0"/>
          <w:lang w:val="pt-BR"/>
        </w:rPr>
        <w:t xml:space="preserve">certificações </w:t>
      </w:r>
      <w:r w:rsidR="001C4404">
        <w:rPr>
          <w:b w:val="0"/>
          <w:bCs w:val="0"/>
          <w:lang w:val="pt-BR"/>
        </w:rPr>
        <w:t>para uso em áreas potencialmente explosivas</w:t>
      </w:r>
      <w:r w:rsidR="00720999">
        <w:rPr>
          <w:b w:val="0"/>
          <w:bCs w:val="0"/>
          <w:lang w:val="pt-BR"/>
        </w:rPr>
        <w:t>.</w:t>
      </w:r>
    </w:p>
    <w:p w:rsidR="00720999" w:rsidRDefault="00720999" w:rsidP="00673888">
      <w:pPr>
        <w:pStyle w:val="Corpodetexto"/>
        <w:jc w:val="both"/>
        <w:rPr>
          <w:b w:val="0"/>
          <w:bCs w:val="0"/>
          <w:lang w:val="pt-BR"/>
        </w:rPr>
      </w:pPr>
    </w:p>
    <w:p w:rsidR="008E0BCD" w:rsidRDefault="00720999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Com o novo software WIKAsoft-TT, o transmissor </w:t>
      </w:r>
      <w:r w:rsidR="006B537C">
        <w:rPr>
          <w:b w:val="0"/>
          <w:bCs w:val="0"/>
          <w:lang w:val="pt-BR"/>
        </w:rPr>
        <w:t xml:space="preserve">pode ser configurado </w:t>
      </w:r>
      <w:r w:rsidR="006A4E68">
        <w:rPr>
          <w:b w:val="0"/>
          <w:bCs w:val="0"/>
          <w:lang w:val="pt-BR"/>
        </w:rPr>
        <w:t>de maneira fácil e intuitiva</w:t>
      </w:r>
      <w:r>
        <w:rPr>
          <w:b w:val="0"/>
          <w:bCs w:val="0"/>
          <w:lang w:val="pt-BR"/>
        </w:rPr>
        <w:t xml:space="preserve">. </w:t>
      </w:r>
      <w:r w:rsidR="00ED0D3E">
        <w:rPr>
          <w:b w:val="0"/>
          <w:bCs w:val="0"/>
          <w:lang w:val="pt-BR"/>
        </w:rPr>
        <w:t xml:space="preserve">O sensor é facilmente conectado ao T15, </w:t>
      </w:r>
      <w:r w:rsidR="00251711" w:rsidRPr="00251711">
        <w:rPr>
          <w:b w:val="0"/>
          <w:bCs w:val="0"/>
          <w:lang w:val="pt-BR"/>
        </w:rPr>
        <w:t xml:space="preserve">pois </w:t>
      </w:r>
      <w:r w:rsidR="00ED0D3E">
        <w:rPr>
          <w:b w:val="0"/>
          <w:bCs w:val="0"/>
          <w:lang w:val="pt-BR"/>
        </w:rPr>
        <w:t xml:space="preserve">se necessário, </w:t>
      </w:r>
      <w:r w:rsidR="00251711" w:rsidRPr="00251711">
        <w:rPr>
          <w:b w:val="0"/>
          <w:bCs w:val="0"/>
          <w:lang w:val="pt-BR"/>
        </w:rPr>
        <w:t xml:space="preserve">os terminais </w:t>
      </w:r>
      <w:r w:rsidR="00E55328">
        <w:rPr>
          <w:b w:val="0"/>
          <w:bCs w:val="0"/>
          <w:lang w:val="pt-BR"/>
        </w:rPr>
        <w:t xml:space="preserve">de ligação </w:t>
      </w:r>
      <w:r w:rsidR="00251711" w:rsidRPr="00251711">
        <w:rPr>
          <w:b w:val="0"/>
          <w:bCs w:val="0"/>
          <w:lang w:val="pt-BR"/>
        </w:rPr>
        <w:t xml:space="preserve">também </w:t>
      </w:r>
      <w:r w:rsidR="00E55328">
        <w:rPr>
          <w:b w:val="0"/>
          <w:bCs w:val="0"/>
          <w:lang w:val="pt-BR"/>
        </w:rPr>
        <w:t>estão</w:t>
      </w:r>
      <w:r w:rsidR="00251711" w:rsidRPr="00251711">
        <w:rPr>
          <w:b w:val="0"/>
          <w:bCs w:val="0"/>
          <w:lang w:val="pt-BR"/>
        </w:rPr>
        <w:t xml:space="preserve"> acessíveis pela parte externa do transmissor</w:t>
      </w:r>
      <w:r w:rsidR="00DC1CCA">
        <w:rPr>
          <w:b w:val="0"/>
          <w:bCs w:val="0"/>
          <w:lang w:val="pt-BR"/>
        </w:rPr>
        <w:t xml:space="preserve"> e com a maior </w:t>
      </w:r>
      <w:r w:rsidR="00EB41A9">
        <w:rPr>
          <w:b w:val="0"/>
          <w:bCs w:val="0"/>
          <w:lang w:val="pt-BR"/>
        </w:rPr>
        <w:t>dimensão disponível no mercado, de até 2,5 mm</w:t>
      </w:r>
      <w:r w:rsidR="00EB41A9" w:rsidRPr="00EB41A9">
        <w:rPr>
          <w:b w:val="0"/>
          <w:bCs w:val="0"/>
          <w:vertAlign w:val="superscript"/>
          <w:lang w:val="pt-BR"/>
        </w:rPr>
        <w:t>2</w:t>
      </w:r>
      <w:r w:rsidR="00E55328">
        <w:rPr>
          <w:b w:val="0"/>
          <w:bCs w:val="0"/>
          <w:lang w:val="pt-BR"/>
        </w:rPr>
        <w:t xml:space="preserve">. As </w:t>
      </w:r>
      <w:r w:rsidR="008E0BCD">
        <w:rPr>
          <w:b w:val="0"/>
          <w:bCs w:val="0"/>
          <w:lang w:val="pt-BR"/>
        </w:rPr>
        <w:t xml:space="preserve">possíveis </w:t>
      </w:r>
      <w:r w:rsidR="00ED0D3E">
        <w:rPr>
          <w:b w:val="0"/>
          <w:bCs w:val="0"/>
          <w:lang w:val="pt-BR"/>
        </w:rPr>
        <w:t xml:space="preserve">ligações </w:t>
      </w:r>
      <w:r w:rsidR="00E55328">
        <w:rPr>
          <w:b w:val="0"/>
          <w:bCs w:val="0"/>
          <w:lang w:val="pt-BR"/>
        </w:rPr>
        <w:t>estão impressas</w:t>
      </w:r>
      <w:r w:rsidR="002D13F9">
        <w:rPr>
          <w:b w:val="0"/>
          <w:bCs w:val="0"/>
          <w:lang w:val="pt-BR"/>
        </w:rPr>
        <w:t xml:space="preserve"> </w:t>
      </w:r>
      <w:r w:rsidR="00ED0D3E">
        <w:rPr>
          <w:b w:val="0"/>
          <w:bCs w:val="0"/>
          <w:lang w:val="pt-BR"/>
        </w:rPr>
        <w:t xml:space="preserve">diretamente </w:t>
      </w:r>
      <w:r w:rsidR="002D13F9">
        <w:rPr>
          <w:b w:val="0"/>
          <w:bCs w:val="0"/>
          <w:lang w:val="pt-BR"/>
        </w:rPr>
        <w:t xml:space="preserve">no transmissor próximo </w:t>
      </w:r>
      <w:r w:rsidR="00E55328">
        <w:rPr>
          <w:b w:val="0"/>
          <w:bCs w:val="0"/>
          <w:lang w:val="pt-BR"/>
        </w:rPr>
        <w:t xml:space="preserve">aos terminais. </w:t>
      </w:r>
    </w:p>
    <w:p w:rsidR="008E0BCD" w:rsidRDefault="008E0BCD" w:rsidP="00673888">
      <w:pPr>
        <w:pStyle w:val="Corpodetexto"/>
        <w:jc w:val="both"/>
        <w:rPr>
          <w:b w:val="0"/>
          <w:bCs w:val="0"/>
          <w:lang w:val="pt-BR"/>
        </w:rPr>
      </w:pPr>
    </w:p>
    <w:p w:rsidR="00720999" w:rsidRPr="002D13F9" w:rsidRDefault="00E55328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</w:t>
      </w:r>
      <w:r w:rsidR="00720999">
        <w:rPr>
          <w:b w:val="0"/>
          <w:bCs w:val="0"/>
          <w:lang w:val="pt-BR"/>
        </w:rPr>
        <w:t xml:space="preserve">om </w:t>
      </w:r>
      <w:r w:rsidR="00A04D90">
        <w:rPr>
          <w:b w:val="0"/>
          <w:bCs w:val="0"/>
          <w:lang w:val="pt-BR"/>
        </w:rPr>
        <w:t xml:space="preserve">o </w:t>
      </w:r>
      <w:r w:rsidR="00001C2C">
        <w:rPr>
          <w:b w:val="0"/>
          <w:bCs w:val="0"/>
          <w:lang w:val="pt-BR"/>
        </w:rPr>
        <w:t xml:space="preserve">melhor </w:t>
      </w:r>
      <w:r w:rsidR="00720999">
        <w:rPr>
          <w:b w:val="0"/>
          <w:bCs w:val="0"/>
          <w:lang w:val="pt-BR"/>
        </w:rPr>
        <w:t xml:space="preserve">custo-benefício </w:t>
      </w:r>
      <w:r w:rsidR="00001C2C">
        <w:rPr>
          <w:b w:val="0"/>
          <w:bCs w:val="0"/>
          <w:lang w:val="pt-BR"/>
        </w:rPr>
        <w:t xml:space="preserve">disponível no mercado, </w:t>
      </w:r>
      <w:r>
        <w:rPr>
          <w:b w:val="0"/>
          <w:bCs w:val="0"/>
          <w:lang w:val="pt-BR"/>
        </w:rPr>
        <w:t xml:space="preserve">este equipamento </w:t>
      </w:r>
      <w:r w:rsidR="008E0BCD">
        <w:rPr>
          <w:b w:val="0"/>
          <w:bCs w:val="0"/>
          <w:lang w:val="pt-BR"/>
        </w:rPr>
        <w:t>pode ser utilizado nas mais</w:t>
      </w:r>
      <w:r w:rsidR="00720999">
        <w:rPr>
          <w:b w:val="0"/>
          <w:bCs w:val="0"/>
          <w:lang w:val="pt-BR"/>
        </w:rPr>
        <w:t xml:space="preserve"> </w:t>
      </w:r>
      <w:r w:rsidR="00001C2C">
        <w:rPr>
          <w:b w:val="0"/>
          <w:bCs w:val="0"/>
          <w:lang w:val="pt-BR"/>
        </w:rPr>
        <w:t>diversa</w:t>
      </w:r>
      <w:r>
        <w:rPr>
          <w:b w:val="0"/>
          <w:bCs w:val="0"/>
          <w:lang w:val="pt-BR"/>
        </w:rPr>
        <w:t>s</w:t>
      </w:r>
      <w:r w:rsidR="00001C2C">
        <w:rPr>
          <w:b w:val="0"/>
          <w:bCs w:val="0"/>
          <w:lang w:val="pt-BR"/>
        </w:rPr>
        <w:t xml:space="preserve"> aplicações</w:t>
      </w:r>
      <w:r w:rsidR="00ED0D3E">
        <w:rPr>
          <w:b w:val="0"/>
          <w:bCs w:val="0"/>
          <w:lang w:val="pt-BR"/>
        </w:rPr>
        <w:t xml:space="preserve"> industriais</w:t>
      </w:r>
      <w:r>
        <w:rPr>
          <w:b w:val="0"/>
          <w:bCs w:val="0"/>
          <w:lang w:val="pt-BR"/>
        </w:rPr>
        <w:t>,</w:t>
      </w:r>
      <w:r w:rsidR="00001C2C">
        <w:rPr>
          <w:b w:val="0"/>
          <w:bCs w:val="0"/>
          <w:lang w:val="pt-BR"/>
        </w:rPr>
        <w:t xml:space="preserve"> com</w:t>
      </w:r>
      <w:r>
        <w:rPr>
          <w:b w:val="0"/>
          <w:bCs w:val="0"/>
          <w:lang w:val="pt-BR"/>
        </w:rPr>
        <w:t>o</w:t>
      </w:r>
      <w:r w:rsidR="00001C2C">
        <w:rPr>
          <w:b w:val="0"/>
          <w:bCs w:val="0"/>
          <w:lang w:val="pt-BR"/>
        </w:rPr>
        <w:t xml:space="preserve"> </w:t>
      </w:r>
      <w:r w:rsidR="008E0BCD">
        <w:rPr>
          <w:b w:val="0"/>
          <w:bCs w:val="0"/>
          <w:lang w:val="pt-BR"/>
        </w:rPr>
        <w:t xml:space="preserve">em </w:t>
      </w:r>
      <w:r w:rsidR="00001C2C">
        <w:rPr>
          <w:b w:val="0"/>
          <w:bCs w:val="0"/>
          <w:lang w:val="pt-BR"/>
        </w:rPr>
        <w:t>máquinas e equipamentos</w:t>
      </w:r>
      <w:r w:rsidR="00720999">
        <w:rPr>
          <w:b w:val="0"/>
          <w:bCs w:val="0"/>
          <w:lang w:val="pt-BR"/>
        </w:rPr>
        <w:t>, e também na indústria de processos</w:t>
      </w:r>
      <w:r w:rsidR="00001C2C">
        <w:rPr>
          <w:b w:val="0"/>
          <w:bCs w:val="0"/>
          <w:lang w:val="pt-BR"/>
        </w:rPr>
        <w:t xml:space="preserve"> em geral</w:t>
      </w:r>
      <w:r w:rsidR="00720999">
        <w:rPr>
          <w:b w:val="0"/>
          <w:bCs w:val="0"/>
          <w:lang w:val="pt-BR"/>
        </w:rPr>
        <w:t>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720999" w:rsidRDefault="00720999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493253" w:rsidRDefault="00493253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493253" w:rsidRDefault="00493253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  <w:bookmarkStart w:id="0" w:name="_GoBack"/>
      <w:bookmarkEnd w:id="0"/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Av. Ursula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pertecente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6456FD" w:rsidRDefault="006456FD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Transmissor de</w:t>
      </w:r>
      <w:r w:rsidR="00DC1CCA">
        <w:rPr>
          <w:lang w:val="pt-BR"/>
        </w:rPr>
        <w:t xml:space="preserve"> temperatura, modelo T15, versões</w:t>
      </w:r>
      <w:r>
        <w:rPr>
          <w:lang w:val="pt-BR"/>
        </w:rPr>
        <w:t xml:space="preserve"> para montagem em cabeçote e trilho</w:t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C048A5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3978275" cy="4019550"/>
            <wp:effectExtent l="0" t="0" r="3175" b="0"/>
            <wp:docPr id="2" name="Grafik 6" descr="\\corp.root.int\global\Sales-Europe\06_Marketing\MS\02_Media\10_Presse_MAAN\02_Presseinformationen\2015\2_Bilder\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\\corp.root.int\global\Sales-Europe\06_Marketing\MS\02_Media\10_Presse_MAAN\02_Presseinformationen\2015\2_Bilder\T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056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52" w:rsidRDefault="002A3352">
      <w:r>
        <w:separator/>
      </w:r>
    </w:p>
  </w:endnote>
  <w:endnote w:type="continuationSeparator" w:id="0">
    <w:p w:rsidR="002A3352" w:rsidRDefault="002A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52" w:rsidRDefault="002A3352">
      <w:r>
        <w:separator/>
      </w:r>
    </w:p>
  </w:footnote>
  <w:footnote w:type="continuationSeparator" w:id="0">
    <w:p w:rsidR="002A3352" w:rsidRDefault="002A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C048A5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381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C048A5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1905" b="0"/>
                                <wp:docPr id="1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C048A5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1905" b="0"/>
                          <wp:docPr id="1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5411"/>
    <w:multiLevelType w:val="hybridMultilevel"/>
    <w:tmpl w:val="B6B24DF8"/>
    <w:lvl w:ilvl="0" w:tplc="7CDA28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4A5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84E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AA9D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08E3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CCEF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CC4E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6ED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A8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83"/>
    <w:rsid w:val="000000ED"/>
    <w:rsid w:val="00001C2C"/>
    <w:rsid w:val="00014BC5"/>
    <w:rsid w:val="00063C8D"/>
    <w:rsid w:val="0007739E"/>
    <w:rsid w:val="00077F9D"/>
    <w:rsid w:val="0008755F"/>
    <w:rsid w:val="000B2CB5"/>
    <w:rsid w:val="001364BF"/>
    <w:rsid w:val="001453CB"/>
    <w:rsid w:val="001477E3"/>
    <w:rsid w:val="0015406F"/>
    <w:rsid w:val="0018590F"/>
    <w:rsid w:val="001C4404"/>
    <w:rsid w:val="001C46F5"/>
    <w:rsid w:val="001E3B64"/>
    <w:rsid w:val="0021455D"/>
    <w:rsid w:val="00223A31"/>
    <w:rsid w:val="00251711"/>
    <w:rsid w:val="002A27AE"/>
    <w:rsid w:val="002A3352"/>
    <w:rsid w:val="002D13F9"/>
    <w:rsid w:val="002F282A"/>
    <w:rsid w:val="00317039"/>
    <w:rsid w:val="003550DE"/>
    <w:rsid w:val="003748B2"/>
    <w:rsid w:val="00384D0C"/>
    <w:rsid w:val="003B4A4E"/>
    <w:rsid w:val="003D78CF"/>
    <w:rsid w:val="003E7783"/>
    <w:rsid w:val="00473220"/>
    <w:rsid w:val="004811C1"/>
    <w:rsid w:val="0048123B"/>
    <w:rsid w:val="00493253"/>
    <w:rsid w:val="004933F9"/>
    <w:rsid w:val="005141F6"/>
    <w:rsid w:val="005775CF"/>
    <w:rsid w:val="005B1E7D"/>
    <w:rsid w:val="00631397"/>
    <w:rsid w:val="006456FD"/>
    <w:rsid w:val="00673888"/>
    <w:rsid w:val="006A4E68"/>
    <w:rsid w:val="006B537C"/>
    <w:rsid w:val="00720999"/>
    <w:rsid w:val="0072359C"/>
    <w:rsid w:val="00766847"/>
    <w:rsid w:val="007A45D0"/>
    <w:rsid w:val="007E3EB7"/>
    <w:rsid w:val="007E4B8B"/>
    <w:rsid w:val="00846764"/>
    <w:rsid w:val="0086538B"/>
    <w:rsid w:val="00885840"/>
    <w:rsid w:val="008E0BCD"/>
    <w:rsid w:val="00906BA1"/>
    <w:rsid w:val="009A3447"/>
    <w:rsid w:val="009C0986"/>
    <w:rsid w:val="009D5EAD"/>
    <w:rsid w:val="009F0153"/>
    <w:rsid w:val="009F4203"/>
    <w:rsid w:val="00A04D90"/>
    <w:rsid w:val="00A24215"/>
    <w:rsid w:val="00A25136"/>
    <w:rsid w:val="00A664F6"/>
    <w:rsid w:val="00AC5056"/>
    <w:rsid w:val="00B04EE1"/>
    <w:rsid w:val="00BC5DD3"/>
    <w:rsid w:val="00BE3044"/>
    <w:rsid w:val="00C048A5"/>
    <w:rsid w:val="00C224A5"/>
    <w:rsid w:val="00C74525"/>
    <w:rsid w:val="00CD6F0A"/>
    <w:rsid w:val="00CF7293"/>
    <w:rsid w:val="00D02CBE"/>
    <w:rsid w:val="00D46302"/>
    <w:rsid w:val="00DB42E1"/>
    <w:rsid w:val="00DC1CCA"/>
    <w:rsid w:val="00DC79C5"/>
    <w:rsid w:val="00E125F5"/>
    <w:rsid w:val="00E456BC"/>
    <w:rsid w:val="00E55328"/>
    <w:rsid w:val="00EB41A9"/>
    <w:rsid w:val="00EC38EF"/>
    <w:rsid w:val="00ED0D3E"/>
    <w:rsid w:val="00F01E61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paragraph" w:styleId="PargrafodaLista">
    <w:name w:val="List Paragraph"/>
    <w:basedOn w:val="Normal"/>
    <w:uiPriority w:val="34"/>
    <w:qFormat/>
    <w:rsid w:val="00251711"/>
    <w:pPr>
      <w:ind w:left="720"/>
      <w:contextualSpacing/>
    </w:pPr>
    <w:rPr>
      <w:rFonts w:ascii="Times New Roman" w:hAnsi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paragraph" w:styleId="PargrafodaLista">
    <w:name w:val="List Paragraph"/>
    <w:basedOn w:val="Normal"/>
    <w:uiPriority w:val="34"/>
    <w:qFormat/>
    <w:rsid w:val="00251711"/>
    <w:pPr>
      <w:ind w:left="720"/>
      <w:contextualSpacing/>
    </w:pPr>
    <w:rPr>
      <w:rFonts w:ascii="Times New Roman" w:hAnsi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6143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A7D65E-3815-4D0A-9F84-B17C8AFE14EB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2</cp:revision>
  <cp:lastPrinted>2014-09-11T15:22:00Z</cp:lastPrinted>
  <dcterms:created xsi:type="dcterms:W3CDTF">2015-12-08T17:03:00Z</dcterms:created>
  <dcterms:modified xsi:type="dcterms:W3CDTF">2015-12-08T17:03:00Z</dcterms:modified>
</cp:coreProperties>
</file>